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A0B" w:rsidRDefault="00CE00FF">
      <w:pPr>
        <w:spacing w:after="162" w:line="259" w:lineRule="auto"/>
        <w:ind w:left="0" w:right="234" w:firstLine="0"/>
        <w:jc w:val="center"/>
      </w:pPr>
      <w:r>
        <w:rPr>
          <w:b/>
        </w:rPr>
        <w:t>ERZELİL</w:t>
      </w:r>
      <w:r w:rsidR="00A92283">
        <w:rPr>
          <w:b/>
        </w:rPr>
        <w:t xml:space="preserve">UMÜR: YAŞLILIK </w:t>
      </w:r>
    </w:p>
    <w:p w:rsidR="00FF0A0B" w:rsidRDefault="00A92283">
      <w:pPr>
        <w:spacing w:after="128"/>
        <w:ind w:left="-5"/>
      </w:pPr>
      <w:r>
        <w:t xml:space="preserve"> İnsanoğlu az bir geçimlik olan dünya hayatında bir yolcudur. Bu yolculuğu anne karnında başlar, çocukluk, gençlik, ihtiyarlık evresiyle devam eder ve en nihayetinde ölümüyle sona erer. Kimi zaman bu yolculuk çocuklukta son bulur kimi zaman gençlikte kimi zaman da ihtiyarlıkta… Rabbimizin takdir ettiği ecel geldiğinde bu misafirhaneden göçer yolcu. Bu Rabbimizin değişmez bir kanunudur. Kur’an-ı Kerimde şöyle buyrulmaktadır:  </w:t>
      </w:r>
    </w:p>
    <w:p w:rsidR="00FF0A0B" w:rsidRDefault="00A92283">
      <w:pPr>
        <w:pStyle w:val="Balk1"/>
        <w:ind w:left="153" w:right="4"/>
      </w:pPr>
      <w:r>
        <w:rPr>
          <w:bCs/>
          <w:szCs w:val="36"/>
          <w:rtl/>
        </w:rPr>
        <w:t xml:space="preserve">هُوَ الذَّٖي خَلَقَكُمْ مِنْ ترَُابٍ ثمَُّ مِنْ نطُْفةٍَ ثمَُّ مِنْ عَلَقةٍَ ثمَُّ يخُْرِجُكُمْ طِفْلاً ثمَُّ لِتبَْلغُُٓوُا اشَُدَّكُمْ ثمَُّ لِتكَُونوُا شُيوُخاًًۚ وَمِنْكُمْ مَنْ يتُوََفىّٰ مِنْ قبَْلُ وَلِتبَْلغُوُُٓا </w:t>
      </w:r>
    </w:p>
    <w:p w:rsidR="00FF0A0B" w:rsidRDefault="00A92283">
      <w:pPr>
        <w:bidi/>
        <w:spacing w:after="108" w:line="259" w:lineRule="auto"/>
        <w:ind w:left="93" w:right="0"/>
        <w:jc w:val="left"/>
      </w:pPr>
      <w:r>
        <w:rPr>
          <w:rFonts w:ascii="Arial" w:eastAsia="Arial" w:hAnsi="Arial" w:cs="Arial"/>
          <w:b/>
          <w:bCs/>
          <w:sz w:val="28"/>
          <w:szCs w:val="28"/>
          <w:rtl/>
        </w:rPr>
        <w:t xml:space="preserve"> </w:t>
      </w:r>
      <w:r>
        <w:rPr>
          <w:b/>
          <w:bCs/>
          <w:sz w:val="36"/>
          <w:szCs w:val="36"/>
          <w:rtl/>
        </w:rPr>
        <w:t>اجََلاً مُسَمًّى وَلَعلَكَُّمْ تعَْقِلوُنَ ﴿</w:t>
      </w:r>
      <w:r>
        <w:rPr>
          <w:b/>
          <w:bCs/>
          <w:sz w:val="36"/>
          <w:szCs w:val="36"/>
        </w:rPr>
        <w:t>٦٧</w:t>
      </w:r>
      <w:r>
        <w:rPr>
          <w:b/>
          <w:bCs/>
          <w:sz w:val="36"/>
          <w:szCs w:val="36"/>
          <w:rtl/>
        </w:rPr>
        <w:t xml:space="preserve"> ﴾</w:t>
      </w:r>
    </w:p>
    <w:p w:rsidR="00FF0A0B" w:rsidRDefault="00A92283">
      <w:pPr>
        <w:spacing w:after="5" w:line="393" w:lineRule="auto"/>
        <w:ind w:left="-5"/>
      </w:pPr>
      <w:r>
        <w:rPr>
          <w:i/>
        </w:rPr>
        <w:t xml:space="preserve"> “</w:t>
      </w:r>
      <w:r>
        <w:rPr>
          <w:b/>
          <w:i/>
        </w:rPr>
        <w:t xml:space="preserve">Sizi toprak, sonra </w:t>
      </w:r>
      <w:proofErr w:type="spellStart"/>
      <w:r>
        <w:rPr>
          <w:b/>
          <w:i/>
        </w:rPr>
        <w:t>nutfe</w:t>
      </w:r>
      <w:proofErr w:type="spellEnd"/>
      <w:r>
        <w:rPr>
          <w:b/>
          <w:i/>
        </w:rPr>
        <w:t>, sonra alaka aşamalarından geçirerek yaratan O’dur. Sonra O sizi bir bebek olarak hayat alanına çıkarır; ardından güçlü çağınıza ulaşıncaya, sonra da yaşlılar haline gelinceye kadar sizi yaşatır; içinizden bazıları bundan önce vefat eder. Sonuçta belli bir vakte kadar yaşamaktasınız. Umulur ki (bunlar üzerine) akıl yorarsınız. (</w:t>
      </w:r>
      <w:proofErr w:type="spellStart"/>
      <w:r>
        <w:rPr>
          <w:b/>
          <w:i/>
        </w:rPr>
        <w:t>Mü'min</w:t>
      </w:r>
      <w:proofErr w:type="spellEnd"/>
      <w:r>
        <w:rPr>
          <w:b/>
          <w:i/>
        </w:rPr>
        <w:t xml:space="preserve"> </w:t>
      </w:r>
      <w:proofErr w:type="spellStart"/>
      <w:r>
        <w:rPr>
          <w:b/>
          <w:i/>
        </w:rPr>
        <w:t>Sûresi</w:t>
      </w:r>
      <w:proofErr w:type="spellEnd"/>
      <w:r>
        <w:rPr>
          <w:b/>
          <w:i/>
        </w:rPr>
        <w:t xml:space="preserve"> </w:t>
      </w:r>
    </w:p>
    <w:p w:rsidR="00FF0A0B" w:rsidRDefault="00A92283">
      <w:pPr>
        <w:spacing w:after="5" w:line="259" w:lineRule="auto"/>
        <w:ind w:left="-5" w:right="0"/>
      </w:pPr>
      <w:r>
        <w:rPr>
          <w:b/>
          <w:i/>
        </w:rPr>
        <w:t xml:space="preserve">67)” </w:t>
      </w:r>
    </w:p>
    <w:p w:rsidR="00FF0A0B" w:rsidRDefault="00A92283">
      <w:pPr>
        <w:pStyle w:val="Balk1"/>
        <w:spacing w:after="168" w:line="225" w:lineRule="auto"/>
        <w:ind w:left="142" w:right="458" w:firstLine="6907"/>
      </w:pPr>
      <w:r>
        <w:rPr>
          <w:bCs/>
          <w:szCs w:val="36"/>
          <w:rtl/>
        </w:rPr>
        <w:t>ࣖ</w:t>
      </w:r>
      <w:r>
        <w:rPr>
          <w:rFonts w:ascii="Arial" w:eastAsia="Arial" w:hAnsi="Arial" w:cs="Arial"/>
          <w:bCs/>
          <w:sz w:val="28"/>
          <w:szCs w:val="28"/>
          <w:rtl/>
        </w:rPr>
        <w:t xml:space="preserve"> </w:t>
      </w:r>
      <w:r>
        <w:rPr>
          <w:bCs/>
          <w:szCs w:val="36"/>
          <w:rtl/>
        </w:rPr>
        <w:t>هُوَ الذَّٖي يحُْـيٖ وَيمُٖيتًُۚ فاَِذاَ ق ضَُٓى امَْراً فاَِنمََّا يَقوُلُ لهَُ كُنْ فيََكُونُ ﴿</w:t>
      </w:r>
      <w:r>
        <w:rPr>
          <w:bCs/>
          <w:szCs w:val="36"/>
        </w:rPr>
        <w:t>٦٨</w:t>
      </w:r>
    </w:p>
    <w:p w:rsidR="00FF0A0B" w:rsidRDefault="00A92283">
      <w:pPr>
        <w:spacing w:after="5" w:line="393" w:lineRule="auto"/>
        <w:ind w:left="-5" w:right="0"/>
      </w:pPr>
      <w:r>
        <w:rPr>
          <w:b/>
          <w:i/>
        </w:rPr>
        <w:t xml:space="preserve"> “Yaşatan da öldüren de O’dur. Bir işe hükmettiğinde o konuda sadece “ol!” der, o da oluverir. (</w:t>
      </w:r>
      <w:proofErr w:type="spellStart"/>
      <w:r>
        <w:rPr>
          <w:b/>
          <w:i/>
        </w:rPr>
        <w:t>Mü'min</w:t>
      </w:r>
      <w:proofErr w:type="spellEnd"/>
      <w:r>
        <w:rPr>
          <w:b/>
          <w:i/>
        </w:rPr>
        <w:t xml:space="preserve"> </w:t>
      </w:r>
      <w:proofErr w:type="spellStart"/>
      <w:r>
        <w:rPr>
          <w:b/>
          <w:i/>
        </w:rPr>
        <w:t>Sûresi</w:t>
      </w:r>
      <w:proofErr w:type="spellEnd"/>
      <w:r>
        <w:rPr>
          <w:b/>
          <w:i/>
        </w:rPr>
        <w:t xml:space="preserve"> 68)” </w:t>
      </w:r>
    </w:p>
    <w:p w:rsidR="00FF0A0B" w:rsidRDefault="00A92283">
      <w:pPr>
        <w:spacing w:after="3"/>
        <w:ind w:left="-5" w:right="236"/>
      </w:pPr>
      <w:r>
        <w:t xml:space="preserve"> Yaşlılık insanoğlunun, iyisi ve kötüsü ile geride bıraktığı ömrünü sorgulama zamanıdır. Kimine göre kendini ölüme her   zamankinden bir   adım daha yakın hissettiği zamandır. Kimine göre    ise vuslata uzanan yolun son    kıvrımıdır.  Allah </w:t>
      </w:r>
      <w:proofErr w:type="spellStart"/>
      <w:r>
        <w:t>Resûlü’nün</w:t>
      </w:r>
      <w:proofErr w:type="spellEnd"/>
      <w:r>
        <w:t xml:space="preserve">, </w:t>
      </w:r>
      <w:r>
        <w:rPr>
          <w:b/>
        </w:rPr>
        <w:t xml:space="preserve">“Âdemoğlu, kendisini kuşatan ölümcül </w:t>
      </w:r>
    </w:p>
    <w:p w:rsidR="00FF0A0B" w:rsidRDefault="00A92283">
      <w:pPr>
        <w:spacing w:after="2" w:line="386" w:lineRule="auto"/>
        <w:ind w:left="-5" w:right="0"/>
        <w:jc w:val="left"/>
      </w:pPr>
      <w:r>
        <w:rPr>
          <w:b/>
        </w:rPr>
        <w:t xml:space="preserve">tehlikelerle birlikte </w:t>
      </w:r>
      <w:proofErr w:type="spellStart"/>
      <w:r>
        <w:rPr>
          <w:b/>
        </w:rPr>
        <w:t>varedilmiştir</w:t>
      </w:r>
      <w:proofErr w:type="spellEnd"/>
      <w:r>
        <w:rPr>
          <w:b/>
        </w:rPr>
        <w:t>; Bu tehlikeleri atlatsa bile, ihtiyarlığa yakalanır ve neticede ölür.</w:t>
      </w:r>
      <w:r>
        <w:t xml:space="preserve">” </w:t>
      </w:r>
      <w:r>
        <w:rPr>
          <w:b/>
        </w:rPr>
        <w:t xml:space="preserve">( </w:t>
      </w:r>
      <w:proofErr w:type="spellStart"/>
      <w:r>
        <w:rPr>
          <w:b/>
        </w:rPr>
        <w:t>Tirmizî</w:t>
      </w:r>
      <w:proofErr w:type="spellEnd"/>
      <w:r>
        <w:rPr>
          <w:b/>
        </w:rPr>
        <w:t xml:space="preserve">, Kader, 14.) </w:t>
      </w:r>
      <w:r>
        <w:t>buyurduğu üzere hayatın son   durağıdır, sonbaharıdır.</w:t>
      </w:r>
      <w:r>
        <w:rPr>
          <w:rFonts w:ascii="Arial" w:eastAsia="Arial" w:hAnsi="Arial" w:cs="Arial"/>
          <w:sz w:val="22"/>
        </w:rPr>
        <w:t xml:space="preserve"> </w:t>
      </w:r>
    </w:p>
    <w:p w:rsidR="00FF0A0B" w:rsidRDefault="00A92283">
      <w:pPr>
        <w:spacing w:after="165" w:line="259" w:lineRule="auto"/>
        <w:ind w:left="718" w:right="0"/>
        <w:jc w:val="left"/>
      </w:pPr>
      <w:r>
        <w:rPr>
          <w:b/>
        </w:rPr>
        <w:t>Değerli Kardeşlerim</w:t>
      </w:r>
      <w:r>
        <w:rPr>
          <w:rFonts w:ascii="Arial" w:eastAsia="Arial" w:hAnsi="Arial" w:cs="Arial"/>
          <w:sz w:val="22"/>
        </w:rPr>
        <w:t xml:space="preserve"> </w:t>
      </w:r>
    </w:p>
    <w:p w:rsidR="00FF0A0B" w:rsidRDefault="00A92283">
      <w:pPr>
        <w:ind w:left="-5" w:right="0"/>
      </w:pPr>
      <w:r>
        <w:t xml:space="preserve"> Ölüm bir   yok   oluş    değil, Yaratıcıya açılan bir   kapıdır. Mevlânâ’nın deyişiyle, iyiler    için  “</w:t>
      </w:r>
      <w:proofErr w:type="spellStart"/>
      <w:r>
        <w:t>şeb</w:t>
      </w:r>
      <w:proofErr w:type="spellEnd"/>
      <w:r>
        <w:t xml:space="preserve">-i    </w:t>
      </w:r>
      <w:proofErr w:type="spellStart"/>
      <w:r>
        <w:t>arûs</w:t>
      </w:r>
      <w:proofErr w:type="spellEnd"/>
      <w:r>
        <w:t xml:space="preserve">” yani    düğün gecesidir. Hz.   Peygamber’in ifadesiyle, </w:t>
      </w:r>
      <w:r>
        <w:rPr>
          <w:b/>
        </w:rPr>
        <w:t>Allah’ın rahmeti, rızası ve cenneti müjdelendiği vakit, mümin Allah’a kavuşmayı diler.    Allah da ona   kavuşmayı diler.    Kâfir    ise Allah’ın azabı    ile “müjdelendiği” vakit, Allah’a kavuşmaktan hoşlanmaz. Allah da ona   kavuşmaktan hoşlanmaz. (Müslim, Zikir,15.)</w:t>
      </w:r>
      <w:r>
        <w:t xml:space="preserve"> Ölümün inkâr olunamaz gerçekliği karşısında insanın mutluluğu yakalayabilmesi ancak bu dünya görüşü ile  mümkün olabilir: Ölüm, Rabbe kavuşma vaktidir. İşte    bu   nedenle vefatının yakınlaştığı zamanlarda Rabbi, dünyada dilediği kadar yaşamak ve dünyada dilediği kadar yiyip    içmek ile kendisine kavuşmak arasında bir  tercih yapmasını istediğinde Allah </w:t>
      </w:r>
      <w:proofErr w:type="spellStart"/>
      <w:r>
        <w:t>Resûlü</w:t>
      </w:r>
      <w:proofErr w:type="spellEnd"/>
      <w:r>
        <w:t>, Rabbine kavuşmayı tercih etmiştir.</w:t>
      </w:r>
      <w:r>
        <w:rPr>
          <w:rFonts w:ascii="Arial" w:eastAsia="Arial" w:hAnsi="Arial" w:cs="Arial"/>
          <w:sz w:val="22"/>
        </w:rPr>
        <w:t xml:space="preserve"> </w:t>
      </w:r>
      <w:r>
        <w:t xml:space="preserve"> Gençlikte sağlığının kıymetini bilen yaşlı, bir   taraftan kendisine bahşedilmiş bir   nimet olarak çocukluk, gençlik ve   olgunluk çağlarının güzelliklerini tatmış olmanın mutluluğunu yaşarken, bir   taraftan dünyayı geride bırakmanın tedirginliğindedir. Sağlığın ve   onca geçen zamanın değerini bilmeyip aldanan ihtiyar ise, geçmişi geri    getirememenin ve   eksikleri telâfi edememenin hüznü ile doludur. </w:t>
      </w:r>
    </w:p>
    <w:p w:rsidR="00FF0A0B" w:rsidRDefault="00A92283">
      <w:pPr>
        <w:ind w:left="-5" w:right="0"/>
      </w:pPr>
      <w:r>
        <w:t xml:space="preserve">  Her    hastalığın bir   şifası vardır. Ancak Allah ihtiyarlığın tedavisini yaratmamıştır. İnsan her   geçen gün    vücudundaki değişime tanıklık eder. Çocuk iken    büyümüş, güçlenip olgunlaşmış ve   gün    gelmiş yine çocuk gibi zayıflamıştır. Artık eskisi gibi    göremez, işitemez ve rahat davranamaz hâle gelmiştir. Kısacası önceden yaptıklarını yapamaz olmuştur. İlâhî kanun gereği, artık cildi    kırışmış, beli bükülmüş, saçları ağarmıştır. Düşünce ve idrak gücü de   zayıflamıştır. Rabbimizin, </w:t>
      </w:r>
    </w:p>
    <w:p w:rsidR="00FF0A0B" w:rsidRDefault="00A92283">
      <w:pPr>
        <w:bidi/>
        <w:spacing w:after="3" w:line="361" w:lineRule="auto"/>
        <w:ind w:left="93" w:right="0"/>
        <w:jc w:val="left"/>
      </w:pPr>
      <w:r>
        <w:rPr>
          <w:rtl/>
        </w:rPr>
        <w:lastRenderedPageBreak/>
        <w:t xml:space="preserve"> </w:t>
      </w:r>
      <w:r>
        <w:rPr>
          <w:rFonts w:ascii="Arial" w:eastAsia="Arial" w:hAnsi="Arial" w:cs="Arial"/>
          <w:b/>
          <w:bCs/>
          <w:sz w:val="28"/>
          <w:szCs w:val="28"/>
          <w:rtl/>
        </w:rPr>
        <w:t xml:space="preserve"> </w:t>
      </w:r>
      <w:r>
        <w:rPr>
          <w:b/>
          <w:bCs/>
          <w:sz w:val="36"/>
          <w:szCs w:val="36"/>
          <w:rtl/>
        </w:rPr>
        <w:t>وَمَنْ نعُ مَِرْهُ ننَُ كِسْهُ فيِ الْخَلْ ِؕقِ افَلَاَ يَعْقِلوُنَ ﴿</w:t>
      </w:r>
      <w:r>
        <w:rPr>
          <w:b/>
          <w:bCs/>
          <w:sz w:val="36"/>
          <w:szCs w:val="36"/>
        </w:rPr>
        <w:t>٦٨</w:t>
      </w:r>
      <w:r>
        <w:rPr>
          <w:b/>
          <w:bCs/>
          <w:sz w:val="36"/>
          <w:szCs w:val="36"/>
          <w:rtl/>
        </w:rPr>
        <w:t xml:space="preserve"> </w:t>
      </w:r>
    </w:p>
    <w:p w:rsidR="00FF0A0B" w:rsidRDefault="00A92283">
      <w:pPr>
        <w:spacing w:after="3" w:line="397" w:lineRule="auto"/>
        <w:ind w:left="0" w:right="0" w:firstLine="0"/>
        <w:jc w:val="left"/>
      </w:pPr>
      <w:r>
        <w:t xml:space="preserve"> </w:t>
      </w:r>
      <w:r>
        <w:tab/>
      </w:r>
      <w:r>
        <w:rPr>
          <w:b/>
          <w:i/>
        </w:rPr>
        <w:t>“Kime uzun ömür verirsek onu yaratılış itibariyle tersine çeviririz. Hâlâ düşünmeyecekler mi?” (</w:t>
      </w:r>
      <w:proofErr w:type="spellStart"/>
      <w:r>
        <w:rPr>
          <w:b/>
          <w:i/>
        </w:rPr>
        <w:t>Yâsîn</w:t>
      </w:r>
      <w:proofErr w:type="spellEnd"/>
      <w:r>
        <w:rPr>
          <w:b/>
          <w:i/>
        </w:rPr>
        <w:t>, 36/68.)</w:t>
      </w:r>
      <w:r>
        <w:rPr>
          <w:b/>
        </w:rPr>
        <w:t xml:space="preserve"> </w:t>
      </w:r>
      <w:r>
        <w:t>şeklinde ifade ettiği bu yaşlılık alâmetleri belirdiğinde, gençliğini ve   güzelliğini kaybeden,   gücünü yitiren, beli    bükülen insan, âdeta çocuklaşmış ve merhamete muhtaç bir hâle gelmiştir.</w:t>
      </w:r>
      <w:r>
        <w:rPr>
          <w:rFonts w:ascii="Arial" w:eastAsia="Arial" w:hAnsi="Arial" w:cs="Arial"/>
          <w:sz w:val="22"/>
        </w:rPr>
        <w:t xml:space="preserve"> </w:t>
      </w:r>
    </w:p>
    <w:p w:rsidR="00FF0A0B" w:rsidRDefault="00A92283">
      <w:pPr>
        <w:tabs>
          <w:tab w:val="center" w:pos="1798"/>
        </w:tabs>
        <w:spacing w:after="165" w:line="259" w:lineRule="auto"/>
        <w:ind w:left="-15" w:right="0" w:firstLine="0"/>
        <w:jc w:val="left"/>
      </w:pPr>
      <w:r>
        <w:rPr>
          <w:b/>
        </w:rPr>
        <w:t xml:space="preserve"> </w:t>
      </w:r>
      <w:r>
        <w:rPr>
          <w:b/>
        </w:rPr>
        <w:tab/>
        <w:t xml:space="preserve">Değerli Kardeşlerim! </w:t>
      </w:r>
    </w:p>
    <w:p w:rsidR="00FF0A0B" w:rsidRDefault="00A92283">
      <w:pPr>
        <w:ind w:left="-5" w:right="0"/>
      </w:pPr>
      <w:r>
        <w:t xml:space="preserve"> Yüce Rabbimiz, </w:t>
      </w:r>
      <w:proofErr w:type="spellStart"/>
      <w:r>
        <w:t>Kur’ân</w:t>
      </w:r>
      <w:proofErr w:type="spellEnd"/>
      <w:r>
        <w:t>-ı Kerîm’de, ihtiyarlık dönemini “</w:t>
      </w:r>
      <w:proofErr w:type="spellStart"/>
      <w:r>
        <w:t>erzelü’l-umr</w:t>
      </w:r>
      <w:proofErr w:type="spellEnd"/>
      <w:r>
        <w:t xml:space="preserve">” yani    ömrün en   rezil/sefil/düşkün dönemi olarak ifade etmektedir: </w:t>
      </w:r>
    </w:p>
    <w:p w:rsidR="00FF0A0B" w:rsidRDefault="00A92283">
      <w:pPr>
        <w:spacing w:after="326" w:line="259" w:lineRule="auto"/>
        <w:ind w:left="0" w:right="0" w:firstLine="0"/>
        <w:jc w:val="left"/>
      </w:pPr>
      <w:r>
        <w:t xml:space="preserve"> </w:t>
      </w:r>
    </w:p>
    <w:p w:rsidR="00FF0A0B" w:rsidRDefault="00A92283">
      <w:pPr>
        <w:pStyle w:val="Balk1"/>
        <w:ind w:left="142" w:right="175" w:firstLine="80"/>
      </w:pPr>
      <w:r>
        <w:rPr>
          <w:bCs/>
          <w:szCs w:val="36"/>
          <w:rtl/>
        </w:rPr>
        <w:t>وَاللُّّٰٰ خَلَقَكُمْ ثمَُّ يَتوََفيّٰكُمْ وَمِنْكُمْ مَنْ يرَُدُّ ا</w:t>
      </w:r>
      <w:r>
        <w:rPr>
          <w:bCs/>
          <w:sz w:val="55"/>
          <w:szCs w:val="55"/>
          <w:vertAlign w:val="superscript"/>
          <w:rtl/>
        </w:rPr>
        <w:t xml:space="preserve"> </w:t>
      </w:r>
      <w:r>
        <w:rPr>
          <w:bCs/>
          <w:szCs w:val="36"/>
          <w:rtl/>
        </w:rPr>
        <w:t xml:space="preserve">لِىُٓ ارَْذلَِ الْعمُُرِ لِكَيْ لََ يَعْلَمَ بَعْدَ </w:t>
      </w:r>
      <w:r>
        <w:rPr>
          <w:rFonts w:ascii="Arial" w:eastAsia="Arial" w:hAnsi="Arial" w:cs="Arial"/>
          <w:bCs/>
          <w:sz w:val="28"/>
          <w:szCs w:val="28"/>
          <w:rtl/>
        </w:rPr>
        <w:t xml:space="preserve"> </w:t>
      </w:r>
      <w:r>
        <w:rPr>
          <w:bCs/>
          <w:szCs w:val="36"/>
          <w:rtl/>
        </w:rPr>
        <w:t>عِلْمٍ شَيْـٔ</w:t>
      </w:r>
      <w:r>
        <w:rPr>
          <w:bCs/>
          <w:sz w:val="55"/>
          <w:szCs w:val="55"/>
          <w:vertAlign w:val="superscript"/>
          <w:rtl/>
        </w:rPr>
        <w:t xml:space="preserve"> ِؕ</w:t>
      </w:r>
      <w:r>
        <w:rPr>
          <w:bCs/>
          <w:szCs w:val="36"/>
          <w:rtl/>
        </w:rPr>
        <w:t>اً اِنَّ اللَّّٰٰ عَلٖيمٌ قَدٖي ࣖرٌ ﴿</w:t>
      </w:r>
      <w:r>
        <w:rPr>
          <w:bCs/>
          <w:szCs w:val="36"/>
        </w:rPr>
        <w:t>٧٠</w:t>
      </w:r>
    </w:p>
    <w:p w:rsidR="00FF0A0B" w:rsidRDefault="00A92283">
      <w:pPr>
        <w:spacing w:after="5" w:line="393" w:lineRule="auto"/>
        <w:ind w:left="-5" w:right="0"/>
      </w:pPr>
      <w:r>
        <w:rPr>
          <w:i/>
        </w:rPr>
        <w:t xml:space="preserve"> “</w:t>
      </w:r>
      <w:r>
        <w:rPr>
          <w:b/>
          <w:i/>
        </w:rPr>
        <w:t xml:space="preserve">Allah sizi yarattı. Sonra sizi öldürecek. İçinizden kimileri de, bilgili olduktan sonra hiç-bir şeyi bilmesin diye ömrünün en düşkün çağına ulaştırılır. </w:t>
      </w:r>
    </w:p>
    <w:p w:rsidR="00FF0A0B" w:rsidRDefault="00A92283">
      <w:pPr>
        <w:spacing w:after="5" w:line="393" w:lineRule="auto"/>
        <w:ind w:left="-5" w:right="0"/>
      </w:pPr>
      <w:r>
        <w:rPr>
          <w:b/>
          <w:i/>
        </w:rPr>
        <w:t>Şüphesiz Allah hakkıyla bilendir, (her şeye) hakkıyla gücü yetendir.” (</w:t>
      </w:r>
      <w:proofErr w:type="spellStart"/>
      <w:r>
        <w:rPr>
          <w:b/>
          <w:i/>
        </w:rPr>
        <w:t>Nahl</w:t>
      </w:r>
      <w:proofErr w:type="spellEnd"/>
      <w:r>
        <w:rPr>
          <w:b/>
          <w:i/>
        </w:rPr>
        <w:t>, 16/70.)</w:t>
      </w:r>
      <w:r>
        <w:rPr>
          <w:i/>
        </w:rPr>
        <w:t xml:space="preserve">  </w:t>
      </w:r>
    </w:p>
    <w:p w:rsidR="00FF0A0B" w:rsidRDefault="00A92283">
      <w:pPr>
        <w:spacing w:after="0"/>
        <w:ind w:left="-5" w:right="177"/>
      </w:pPr>
      <w:r>
        <w:t xml:space="preserve">Her    insanın ömrü farklıdır. Kimisininki kısa, kimisininki ise   uzundur. </w:t>
      </w:r>
      <w:proofErr w:type="spellStart"/>
      <w:r>
        <w:t>Âyet</w:t>
      </w:r>
      <w:proofErr w:type="spellEnd"/>
      <w:r>
        <w:t>-i kerimede uzun süre    yaşayacak kimselerin ömrün en   düşkün dönemine ulaşacağı vurgulanmaktadır. Bu   dönem insanın aklî    ve   bedenî birçok kabiliyetinin zayıflayacağı hatta yok    olacağı bir   dönemdir. İnsanın bu   dönemde gençlikteki güç    ve kuvvetine yeniden kavuşması mümkün değildir.</w:t>
      </w:r>
      <w:r>
        <w:rPr>
          <w:rFonts w:ascii="Arial" w:eastAsia="Arial" w:hAnsi="Arial" w:cs="Arial"/>
          <w:sz w:val="22"/>
        </w:rPr>
        <w:t xml:space="preserve"> </w:t>
      </w:r>
    </w:p>
    <w:p w:rsidR="00FF0A0B" w:rsidRDefault="00A92283">
      <w:pPr>
        <w:pStyle w:val="Balk1"/>
        <w:ind w:left="142" w:right="4" w:firstLine="7713"/>
      </w:pPr>
      <w:r>
        <w:rPr>
          <w:b w:val="0"/>
          <w:sz w:val="24"/>
          <w:rtl/>
        </w:rPr>
        <w:t xml:space="preserve"> </w:t>
      </w:r>
      <w:r>
        <w:rPr>
          <w:bCs/>
          <w:szCs w:val="36"/>
          <w:rtl/>
        </w:rPr>
        <w:t xml:space="preserve">اَللُّّٰٰ الذَّٖي خَلَقَكُمْ مِنْ ضَعْفٍ ثمَُّ جَعَلَ مِنْ بَعْدِ ضَعْفٍ قوَُّةً ثمَُّ جَعَلَ مِنْ بَعْدِ </w:t>
      </w:r>
    </w:p>
    <w:p w:rsidR="00FF0A0B" w:rsidRDefault="00A92283">
      <w:pPr>
        <w:spacing w:after="0" w:line="259" w:lineRule="auto"/>
        <w:ind w:left="3853" w:right="0" w:firstLine="0"/>
        <w:jc w:val="center"/>
      </w:pPr>
      <w:r>
        <w:rPr>
          <w:b/>
          <w:sz w:val="36"/>
        </w:rPr>
        <w:t>ِؕ</w:t>
      </w:r>
    </w:p>
    <w:p w:rsidR="00FF0A0B" w:rsidRDefault="00A92283">
      <w:pPr>
        <w:bidi/>
        <w:spacing w:after="3" w:line="259" w:lineRule="auto"/>
        <w:ind w:left="93" w:right="0"/>
        <w:jc w:val="left"/>
      </w:pPr>
      <w:r>
        <w:rPr>
          <w:rFonts w:ascii="Arial" w:eastAsia="Arial" w:hAnsi="Arial" w:cs="Arial"/>
          <w:b/>
          <w:bCs/>
          <w:sz w:val="28"/>
          <w:szCs w:val="28"/>
          <w:rtl/>
        </w:rPr>
        <w:t xml:space="preserve"> </w:t>
      </w:r>
      <w:r>
        <w:rPr>
          <w:b/>
          <w:bCs/>
          <w:sz w:val="36"/>
          <w:szCs w:val="36"/>
          <w:rtl/>
        </w:rPr>
        <w:t>قوَُّةٍ ضَعْفاً وَشَيْبَةً يَخْلقُُ مَا يشََُٓاءًُۚ وَهُوَ الْعلَٖيمُ الْقدَٖيرُ ﴿</w:t>
      </w:r>
      <w:r>
        <w:rPr>
          <w:b/>
          <w:bCs/>
          <w:sz w:val="36"/>
          <w:szCs w:val="36"/>
        </w:rPr>
        <w:t>٥٤</w:t>
      </w:r>
    </w:p>
    <w:p w:rsidR="00FF0A0B" w:rsidRDefault="00A92283">
      <w:pPr>
        <w:spacing w:after="3"/>
        <w:ind w:left="-5" w:right="0"/>
      </w:pPr>
      <w:r>
        <w:t xml:space="preserve"> </w:t>
      </w:r>
      <w:r>
        <w:rPr>
          <w:b/>
          <w:i/>
        </w:rPr>
        <w:t>“Allah, sizi güçsüz olarak yaratan, sonra güçsüzlüğün ardından bir güç veren, sonra gücün ardından bir güçsüzlük ve yaşlılık verendir. O, dilediğini yaratır. O, hakkıyla bilendir, hakkıyla kudret sahibidir.” (Rum, 30/54.)</w:t>
      </w:r>
      <w:r>
        <w:t xml:space="preserve"> </w:t>
      </w:r>
      <w:proofErr w:type="spellStart"/>
      <w:r>
        <w:t>âyet</w:t>
      </w:r>
      <w:proofErr w:type="spellEnd"/>
      <w:r>
        <w:t xml:space="preserve">-i    kerimesinde buyurduğu gibi   Allah, insana genç    iken   verdiği güç   ve sıhhati yaşlandığı zaman kendisinden alır    ve   onu    âciz    bir   duruma düşürür. Peygamber Efendimiz bu   durumu bildiği için   dualarında sık  sık  ihtiyarlık ile  gelen    </w:t>
      </w:r>
      <w:proofErr w:type="spellStart"/>
      <w:r>
        <w:t>âcizlikten</w:t>
      </w:r>
      <w:proofErr w:type="spellEnd"/>
      <w:r>
        <w:t xml:space="preserve"> Allah’a sığınmaktadır: </w:t>
      </w:r>
      <w:r>
        <w:rPr>
          <w:b/>
          <w:i/>
        </w:rPr>
        <w:t xml:space="preserve">“Allah’ım! Cimrilikten, tembellikten, </w:t>
      </w:r>
    </w:p>
    <w:p w:rsidR="00FF0A0B" w:rsidRDefault="00A92283">
      <w:pPr>
        <w:spacing w:after="5" w:line="393" w:lineRule="auto"/>
        <w:ind w:left="-5" w:right="0"/>
      </w:pPr>
      <w:r>
        <w:rPr>
          <w:b/>
          <w:i/>
        </w:rPr>
        <w:t>ömrün en rezil/düşkün zamanından, kabir azabından, hayatın ve ölümün fitnesinden sana sığınırım.” (Müslim, Zikir, 52)</w:t>
      </w:r>
      <w:r>
        <w:t xml:space="preserve"> diyerek dua etmektedir.</w:t>
      </w:r>
      <w:r>
        <w:rPr>
          <w:rFonts w:ascii="Arial" w:eastAsia="Arial" w:hAnsi="Arial" w:cs="Arial"/>
          <w:sz w:val="22"/>
        </w:rPr>
        <w:t xml:space="preserve"> </w:t>
      </w:r>
    </w:p>
    <w:p w:rsidR="00FF0A0B" w:rsidRDefault="00A92283">
      <w:pPr>
        <w:tabs>
          <w:tab w:val="center" w:pos="1757"/>
        </w:tabs>
        <w:spacing w:after="165" w:line="259" w:lineRule="auto"/>
        <w:ind w:left="-15" w:right="0" w:firstLine="0"/>
        <w:jc w:val="left"/>
      </w:pPr>
      <w:r>
        <w:t xml:space="preserve"> </w:t>
      </w:r>
      <w:r>
        <w:tab/>
      </w:r>
      <w:r>
        <w:rPr>
          <w:b/>
        </w:rPr>
        <w:t>Değerli Kardeşlerim</w:t>
      </w:r>
      <w:r>
        <w:rPr>
          <w:rFonts w:ascii="Arial" w:eastAsia="Arial" w:hAnsi="Arial" w:cs="Arial"/>
          <w:sz w:val="22"/>
        </w:rPr>
        <w:t xml:space="preserve"> </w:t>
      </w:r>
    </w:p>
    <w:p w:rsidR="00FF0A0B" w:rsidRDefault="00A92283">
      <w:pPr>
        <w:ind w:left="-5" w:right="0"/>
      </w:pPr>
      <w:r>
        <w:t xml:space="preserve"> Ölüme bir   adım mesafede olduğu hâlde dünyalık heveslerin peşinde   koşuşturan insanın durumu çok acıdır. Peygamber Efendimiz</w:t>
      </w:r>
      <w:r>
        <w:rPr>
          <w:i/>
        </w:rPr>
        <w:t xml:space="preserve">, </w:t>
      </w:r>
      <w:r>
        <w:rPr>
          <w:b/>
          <w:i/>
        </w:rPr>
        <w:t>“Âdemoğlu büyürken beraberinde şu iki şey de büyür: Mal sevgisi ve uzun ömür/yaşama isteği.” (</w:t>
      </w:r>
      <w:proofErr w:type="spellStart"/>
      <w:r>
        <w:rPr>
          <w:b/>
          <w:i/>
        </w:rPr>
        <w:t>Buhârî</w:t>
      </w:r>
      <w:proofErr w:type="spellEnd"/>
      <w:r>
        <w:rPr>
          <w:b/>
          <w:i/>
        </w:rPr>
        <w:t xml:space="preserve">, </w:t>
      </w:r>
      <w:proofErr w:type="spellStart"/>
      <w:r>
        <w:rPr>
          <w:b/>
          <w:i/>
        </w:rPr>
        <w:t>Rikâk</w:t>
      </w:r>
      <w:proofErr w:type="spellEnd"/>
      <w:r>
        <w:rPr>
          <w:b/>
          <w:i/>
        </w:rPr>
        <w:t>, 5;)</w:t>
      </w:r>
      <w:r>
        <w:rPr>
          <w:b/>
        </w:rPr>
        <w:t xml:space="preserve"> </w:t>
      </w:r>
      <w:r>
        <w:t xml:space="preserve">buyurarak insanın, ihtiyarlasa bile    bazı nefsanî arzularından vazgeçemeyeceğini ifade etmektedir. İhtiyar, yaşının getirdiği olgunluk ve   vakarın kendisini Allah’a daha da   yaklaştırması beklenirken dünyaya olan bağlılığı nedeniyle günaha dalarsa, Allah’ın gazabını hak edecektir. Nitekim Peygamberimiz (sav), Allah’ın (cc)    en   çok    kızdığı üç kişiden birinin, zina    eden ihtiyar olduğunu ifade etmiştir. Büyükler bile fuhuş ve   rezilliğe bulaşırsa o toplumun ıslah olması düşünülebilir mi   </w:t>
      </w:r>
      <w:proofErr w:type="spellStart"/>
      <w:r>
        <w:t>hiç?“İşte</w:t>
      </w:r>
      <w:proofErr w:type="spellEnd"/>
      <w:r>
        <w:t xml:space="preserve">, yaptığınız (iyi işler) sayesinde kendisine vâris kılındığınız cennet!” diye cennetliklere seslenildiğinde, ömrünü beyhude geçiren insan, büyük bir pişmanlık içerisinde şaşkın ve   mahrum bir   şekilde </w:t>
      </w:r>
      <w:r>
        <w:lastRenderedPageBreak/>
        <w:t xml:space="preserve">kalacaktır. Zira    onun </w:t>
      </w:r>
      <w:proofErr w:type="spellStart"/>
      <w:r>
        <w:t>âhirette</w:t>
      </w:r>
      <w:proofErr w:type="spellEnd"/>
      <w:r>
        <w:t xml:space="preserve"> mahrum oldukları, dünyada sahip olmak için    bütün varlığını adadığı şeylerdir. Özellikle de yaşlılık döneminde çokça düşkün olduğu mal    ve   yaşama isteği... Cennette bunların hepsi mevcuttur: Ölmemek üzere bir   hayat, hastalanmamak üzere bir   sağlık, asla    ihtiyarlığı olmayan bir   gençlik ve   darlığı olmayan bir   bolluk. O   hâlde insan, geçici faydalanma yurdu olan    dünya için    değil, ebedî olarak kalınacak </w:t>
      </w:r>
      <w:proofErr w:type="spellStart"/>
      <w:r>
        <w:t>âhiret</w:t>
      </w:r>
      <w:proofErr w:type="spellEnd"/>
      <w:r>
        <w:t xml:space="preserve"> hayatı için hazırlanmalıdır. Bedeni yıpratan hastalıktan, bunaklığa sebep olan ihtiyarlıktan ve ansızın geliveren ölümden önce hayırlı ameller işlemeye gayret etmelidir.</w:t>
      </w:r>
      <w:r>
        <w:rPr>
          <w:rFonts w:ascii="Arial" w:eastAsia="Arial" w:hAnsi="Arial" w:cs="Arial"/>
          <w:sz w:val="22"/>
        </w:rPr>
        <w:t xml:space="preserve"> </w:t>
      </w:r>
    </w:p>
    <w:p w:rsidR="00FF0A0B" w:rsidRDefault="00A92283">
      <w:pPr>
        <w:tabs>
          <w:tab w:val="center" w:pos="1798"/>
        </w:tabs>
        <w:spacing w:after="165" w:line="259" w:lineRule="auto"/>
        <w:ind w:left="-15" w:right="0" w:firstLine="0"/>
        <w:jc w:val="left"/>
      </w:pPr>
      <w:r>
        <w:t xml:space="preserve"> </w:t>
      </w:r>
      <w:r>
        <w:tab/>
      </w:r>
      <w:r>
        <w:rPr>
          <w:b/>
        </w:rPr>
        <w:t>Değerli Kardeşlerim!</w:t>
      </w:r>
      <w:r>
        <w:rPr>
          <w:rFonts w:ascii="Arial" w:eastAsia="Arial" w:hAnsi="Arial" w:cs="Arial"/>
          <w:sz w:val="22"/>
        </w:rPr>
        <w:t xml:space="preserve"> </w:t>
      </w:r>
    </w:p>
    <w:p w:rsidR="00FF0A0B" w:rsidRDefault="00A92283">
      <w:pPr>
        <w:ind w:left="-5" w:right="178"/>
      </w:pPr>
      <w:r>
        <w:t xml:space="preserve"> Ölüm er   ya   da   geç   kapıyı çaldığında ameller kesilecektir. Bu   nedenle mümin, bir   an   evvel ölmek için    dua    etmemelidir. Zira    imanla bezenmiş uzun bir   ömür, inanan kişiye iyiliklerini artırması için    bir   fırsattır. Allah’a eş   ve ortak koşmadan O’na kavuşan mümin, bütün    hatalarına rağmen nihayetinde cennete kavuşacaktır. Nitekim Kutlu Nebî, </w:t>
      </w:r>
      <w:proofErr w:type="spellStart"/>
      <w:r>
        <w:t>asâsına</w:t>
      </w:r>
      <w:proofErr w:type="spellEnd"/>
      <w:r>
        <w:t xml:space="preserve"> dayanarak yanına gelen ihtiyarın, </w:t>
      </w:r>
      <w:r>
        <w:rPr>
          <w:b/>
          <w:i/>
        </w:rPr>
        <w:t xml:space="preserve">“Ey    Allah’ın </w:t>
      </w:r>
      <w:proofErr w:type="spellStart"/>
      <w:r>
        <w:rPr>
          <w:b/>
          <w:i/>
        </w:rPr>
        <w:t>Resûlü</w:t>
      </w:r>
      <w:proofErr w:type="spellEnd"/>
      <w:r>
        <w:rPr>
          <w:b/>
          <w:i/>
        </w:rPr>
        <w:t xml:space="preserve">! Bazı hata    ve günahlarım oldu, affolunur muyum?” sorusuna şöyle karşılık vermiştir: “Allah’tan başka ilâh olmadığına şahitlik etmedin mi?” Bunun üzerine ihtiyar, “Elbette (şahitlik ettim) ve   yine şahitlik ederim ki, sen    Allah’ın </w:t>
      </w:r>
      <w:proofErr w:type="spellStart"/>
      <w:r>
        <w:rPr>
          <w:b/>
          <w:i/>
        </w:rPr>
        <w:t>Resûlüsün</w:t>
      </w:r>
      <w:proofErr w:type="spellEnd"/>
      <w:r>
        <w:rPr>
          <w:b/>
          <w:i/>
        </w:rPr>
        <w:t>.” deyince Peygamberimiz, “O hâlde, (önceki) bütün aldatma ve kötülüklerin affolundu.” (</w:t>
      </w:r>
      <w:proofErr w:type="spellStart"/>
      <w:r>
        <w:rPr>
          <w:b/>
          <w:i/>
        </w:rPr>
        <w:t>İbn</w:t>
      </w:r>
      <w:proofErr w:type="spellEnd"/>
      <w:r>
        <w:rPr>
          <w:b/>
          <w:i/>
        </w:rPr>
        <w:t xml:space="preserve"> </w:t>
      </w:r>
      <w:proofErr w:type="spellStart"/>
      <w:r>
        <w:rPr>
          <w:b/>
          <w:i/>
        </w:rPr>
        <w:t>Hanbel</w:t>
      </w:r>
      <w:proofErr w:type="spellEnd"/>
      <w:r>
        <w:rPr>
          <w:b/>
          <w:i/>
        </w:rPr>
        <w:t>, 5, 385)</w:t>
      </w:r>
      <w:r>
        <w:rPr>
          <w:b/>
        </w:rPr>
        <w:t xml:space="preserve"> </w:t>
      </w:r>
      <w:r>
        <w:t xml:space="preserve">buyurmuştur. İman edip    Allah ve   </w:t>
      </w:r>
      <w:proofErr w:type="spellStart"/>
      <w:r>
        <w:t>Resûlü’ne</w:t>
      </w:r>
      <w:proofErr w:type="spellEnd"/>
      <w:r>
        <w:t xml:space="preserve"> gönülden bağlanan ve   bu   uğurda saçını ağartan bir   insan, Allah katında hanesine sevaplar yazılarak, </w:t>
      </w:r>
      <w:proofErr w:type="spellStart"/>
      <w:r>
        <w:t>gü-nahları</w:t>
      </w:r>
      <w:proofErr w:type="spellEnd"/>
      <w:r>
        <w:t xml:space="preserve"> bağışlanarak ve   derecesi yükseltilerek mükâfatlandırılır. Hatta Peygamberimiz, “</w:t>
      </w:r>
      <w:r>
        <w:rPr>
          <w:b/>
        </w:rPr>
        <w:t>Kim saç ve sakalını Allah yolunda (çalışırken) ağartırsa, bu (beyazlık) kıyamet günü kendisi için nur olur.</w:t>
      </w:r>
      <w:r>
        <w:t>” (</w:t>
      </w:r>
      <w:proofErr w:type="spellStart"/>
      <w:r>
        <w:t>İbn</w:t>
      </w:r>
      <w:proofErr w:type="spellEnd"/>
      <w:r>
        <w:t xml:space="preserve"> </w:t>
      </w:r>
      <w:proofErr w:type="spellStart"/>
      <w:r>
        <w:t>Hanbel</w:t>
      </w:r>
      <w:proofErr w:type="spellEnd"/>
      <w:r>
        <w:t>, II, 27 210.) buyurarak böyle kimseleri onurlandırmıştır.</w:t>
      </w:r>
      <w:r>
        <w:rPr>
          <w:rFonts w:ascii="Arial" w:eastAsia="Arial" w:hAnsi="Arial" w:cs="Arial"/>
          <w:sz w:val="22"/>
        </w:rPr>
        <w:t xml:space="preserve"> </w:t>
      </w:r>
    </w:p>
    <w:p w:rsidR="00FF0A0B" w:rsidRDefault="00A92283">
      <w:pPr>
        <w:ind w:left="-5" w:right="179"/>
      </w:pPr>
      <w:r>
        <w:t xml:space="preserve"> Nasıl dünya </w:t>
      </w:r>
      <w:proofErr w:type="spellStart"/>
      <w:r>
        <w:t>âhiretin</w:t>
      </w:r>
      <w:proofErr w:type="spellEnd"/>
      <w:r>
        <w:t xml:space="preserve"> tarlası ise, yaşlılık da   bir   yönüyle gençliğin hasat   vaktidir. İnsan gençlikte zamanını ne   ekerek geçirirse yaşlılığında onu devşirir. “Bir    </w:t>
      </w:r>
      <w:r>
        <w:t xml:space="preserve">yaşlı    için    şu   durum ne   acıdır: Ona    bir   şey   sorulur ama    onun hiçbir bilgisi yok!” Böyle diyordu </w:t>
      </w:r>
      <w:proofErr w:type="spellStart"/>
      <w:r>
        <w:t>Urve</w:t>
      </w:r>
      <w:proofErr w:type="spellEnd"/>
      <w:r>
        <w:t xml:space="preserve">. ve oğullarını etrafına toplayıp onara    şu   nasihatte bulunuyordu: “Oğullarım, öğrenin! (Bugün) her   ne   kadar sizler topluluğun küçükleri iseniz de   elbette bir   gün    gelecek başkalarının büyükleri olacaksınız.” Gençlik döneminde elde    ettiği bilgi, tecrübe ve   donanımlarıyla yılların verdiği olgunluğu birleştiren yaşlı, bu   birikimini kendinden sonra gelen nesillere aktarmalıdır. Bu   sayede gençliğe faydası dokunur. Onları yetiştirirken bir   yandan da   kendi itibarını artırır. O, toplumda kendisine danışılan, görüşlerine değer verilen kişiliği ile   hem kendisi için    hem de diğer insanlar için    üretken ve   faydalı bir   bireydir. Zaten “ihtiyar”, kelime olarak da “seçkin, seçilmiş, tecrübeli” anlamlarını çağrıştırmaktadır. İhtiyar, yeri geldiğinde devlet başkanlarının bile    görüşlerine başvurduğu bilge kişiliktir. Tıpkı Hz.    Ömer’in tartışmalı konularda yaşlı ve tecrübeli kadınlara görüşlerini almak üzere başvurduğu gibi. </w:t>
      </w:r>
    </w:p>
    <w:p w:rsidR="00FF0A0B" w:rsidRDefault="00A92283">
      <w:pPr>
        <w:tabs>
          <w:tab w:val="center" w:pos="1798"/>
        </w:tabs>
        <w:spacing w:after="165" w:line="259" w:lineRule="auto"/>
        <w:ind w:left="-15" w:right="0" w:firstLine="0"/>
        <w:jc w:val="left"/>
      </w:pPr>
      <w:r>
        <w:t xml:space="preserve"> </w:t>
      </w:r>
      <w:r>
        <w:tab/>
      </w:r>
      <w:r>
        <w:rPr>
          <w:b/>
        </w:rPr>
        <w:t>Değerli Kardeşlerim!</w:t>
      </w:r>
      <w:r>
        <w:rPr>
          <w:rFonts w:ascii="Arial" w:eastAsia="Arial" w:hAnsi="Arial" w:cs="Arial"/>
          <w:sz w:val="22"/>
        </w:rPr>
        <w:t xml:space="preserve"> </w:t>
      </w:r>
    </w:p>
    <w:p w:rsidR="00FF0A0B" w:rsidRDefault="00A92283">
      <w:pPr>
        <w:ind w:left="-5" w:right="0"/>
      </w:pPr>
      <w:r>
        <w:t xml:space="preserve"> İnsan, birlikte yaşamanın gereği olarak çevresi ile   sürekli irtibat hâlinde olmak, insanî ilişkilerini sürdürmek ister. Yaşlılık döneminde çevresine olan    bağlılığı daha da   artar. Bu   dönemde yaşlıları sosyal ortamlardan uzaklaştırmak, dışlamak onları mutsuzluğa ve   yalnızlığa itmek demektir. Hâlbuki Allah </w:t>
      </w:r>
      <w:proofErr w:type="spellStart"/>
      <w:r>
        <w:t>Resûlü</w:t>
      </w:r>
      <w:proofErr w:type="spellEnd"/>
      <w:r>
        <w:t xml:space="preserve">, </w:t>
      </w:r>
      <w:r>
        <w:rPr>
          <w:b/>
        </w:rPr>
        <w:t>“Beli bükülmüş ihtiyarlar, süt emen bebekler ve otlayan hayvanlar olmasa idi, üzerinize azap yağardı.” (</w:t>
      </w:r>
      <w:proofErr w:type="spellStart"/>
      <w:r>
        <w:rPr>
          <w:b/>
        </w:rPr>
        <w:t>Taberânî</w:t>
      </w:r>
      <w:proofErr w:type="spellEnd"/>
      <w:r>
        <w:rPr>
          <w:b/>
        </w:rPr>
        <w:t>, el-</w:t>
      </w:r>
      <w:proofErr w:type="spellStart"/>
      <w:r>
        <w:rPr>
          <w:b/>
        </w:rPr>
        <w:t>Mu’cemü’l</w:t>
      </w:r>
      <w:proofErr w:type="spellEnd"/>
      <w:r>
        <w:rPr>
          <w:b/>
        </w:rPr>
        <w:t>-</w:t>
      </w:r>
      <w:proofErr w:type="spellStart"/>
      <w:r>
        <w:rPr>
          <w:b/>
        </w:rPr>
        <w:t>kebîr</w:t>
      </w:r>
      <w:proofErr w:type="spellEnd"/>
      <w:r>
        <w:rPr>
          <w:b/>
        </w:rPr>
        <w:t xml:space="preserve">, 22, 309;) </w:t>
      </w:r>
    </w:p>
    <w:p w:rsidR="00FF0A0B" w:rsidRDefault="00A92283">
      <w:pPr>
        <w:spacing w:after="286"/>
        <w:ind w:left="-5" w:right="0"/>
      </w:pPr>
      <w:r>
        <w:t xml:space="preserve">buyurarak ağarmış saçı,   bükülmüş beli    ile   yaşlıların, içinde yaşadıkları toplum için    bir   rahmet kaynağı olduklarını, diğer insanların onlar sayesinde nimete kavuştuğunu bildirir. Bundan dolayı yaşlılara yapılacak ziyaretler onların kendilerini daha iyi   hissetmelerini sağlayacaktır. Özellikle eşlerini kaybetmiş ihtiyar kimseleri yahut da   çocuklarından uzak kalmış anne babaları ziyaret etmek    onları hayata bağlayacak, yalnızlığın sebep olacağı sıkıntı ve   bunalımlara engel </w:t>
      </w:r>
      <w:r>
        <w:lastRenderedPageBreak/>
        <w:t xml:space="preserve">olacaktır. Evlâtların, ihtiyarlamış anne babalarına kolayca ulaşabilecekleri hâlde onları ziyaret etmemeleri büyük bir vefasızlıktır. Peygamber Efendimiz, </w:t>
      </w:r>
      <w:r>
        <w:rPr>
          <w:b/>
        </w:rPr>
        <w:t>“Rabbin rızası, anne babanın rızasına bağlıdır. Rabbin öfkesi ise anne babanın öfkesine bağlıdır.” (</w:t>
      </w:r>
      <w:proofErr w:type="spellStart"/>
      <w:r>
        <w:rPr>
          <w:b/>
        </w:rPr>
        <w:t>Tirmizî</w:t>
      </w:r>
      <w:proofErr w:type="spellEnd"/>
      <w:r>
        <w:rPr>
          <w:b/>
        </w:rPr>
        <w:t xml:space="preserve">, </w:t>
      </w:r>
      <w:proofErr w:type="spellStart"/>
      <w:r>
        <w:rPr>
          <w:b/>
        </w:rPr>
        <w:t>Birr</w:t>
      </w:r>
      <w:proofErr w:type="spellEnd"/>
      <w:r>
        <w:rPr>
          <w:b/>
        </w:rPr>
        <w:t xml:space="preserve">, 3) </w:t>
      </w:r>
      <w:r>
        <w:t xml:space="preserve">buyurarak, anne babayı hoşnut etmenin Allah’ı hoşnut etmek gibi    olduğunu ifade etmiştir. İşte    yaşlandıklarında onları hoşnut etmenin en   güzel yolu    da   sık   sık   ziyaretlerine gitmektir. Peygamber Efendimizin, </w:t>
      </w:r>
      <w:r>
        <w:rPr>
          <w:b/>
        </w:rPr>
        <w:t xml:space="preserve">“Akrabalarıyla ilişkisini kesen kimse cennete giremez.” (Buhari, </w:t>
      </w:r>
      <w:proofErr w:type="spellStart"/>
      <w:r>
        <w:rPr>
          <w:b/>
        </w:rPr>
        <w:t>Edeb</w:t>
      </w:r>
      <w:proofErr w:type="spellEnd"/>
      <w:r>
        <w:rPr>
          <w:b/>
        </w:rPr>
        <w:t xml:space="preserve"> 11.)</w:t>
      </w:r>
      <w:r>
        <w:t xml:space="preserve"> şeklinde koyduğu genel kural, elbette öncelikle anne baba için    geçerli olacaktır. Anne ve   babası yanında yaşlanıp da   onlara hürmet ve   ihsanda bulunmayan    kimsenin durumunun ne   derece vahim olduğunu anlatırken Sevgili Peygamberimiz, </w:t>
      </w:r>
      <w:r>
        <w:rPr>
          <w:b/>
        </w:rPr>
        <w:t xml:space="preserve">“Burnu yere sürtünsün!” buyurur. ve bu   sitem dolu ifadeyi   üç   defa    tekrarlar. </w:t>
      </w:r>
      <w:proofErr w:type="spellStart"/>
      <w:r>
        <w:rPr>
          <w:b/>
        </w:rPr>
        <w:t>Ashâb</w:t>
      </w:r>
      <w:proofErr w:type="spellEnd"/>
      <w:r>
        <w:rPr>
          <w:b/>
        </w:rPr>
        <w:t>, “</w:t>
      </w:r>
      <w:proofErr w:type="spellStart"/>
      <w:r>
        <w:rPr>
          <w:b/>
        </w:rPr>
        <w:t>Yâ</w:t>
      </w:r>
      <w:proofErr w:type="spellEnd"/>
      <w:r>
        <w:rPr>
          <w:b/>
        </w:rPr>
        <w:t xml:space="preserve">    </w:t>
      </w:r>
      <w:proofErr w:type="spellStart"/>
      <w:r>
        <w:rPr>
          <w:b/>
        </w:rPr>
        <w:t>Resûlallah</w:t>
      </w:r>
      <w:proofErr w:type="spellEnd"/>
      <w:r>
        <w:rPr>
          <w:b/>
        </w:rPr>
        <w:t xml:space="preserve">, kimdir o?”   diye    sorunca Hz. Peygamber, “Yanında annesi ile babasından biri yahut her ikisi ihtiyarlayıp da cennete giremeyen kişidir.”( Müslim, </w:t>
      </w:r>
      <w:proofErr w:type="spellStart"/>
      <w:r>
        <w:rPr>
          <w:b/>
        </w:rPr>
        <w:t>Birr</w:t>
      </w:r>
      <w:proofErr w:type="spellEnd"/>
      <w:r>
        <w:rPr>
          <w:b/>
        </w:rPr>
        <w:t>, 19.)</w:t>
      </w:r>
      <w:r>
        <w:t xml:space="preserve"> açıklamasını yaparak cennete gitmeyi anne babanın hoşnutluğu ile ilişkilendirir. Bu   nedenle her    geçen gün    anne, baba, dede veya    ninesinin yaşlılıklarına    tanıklık eden insan, ilâhî buyruk gereği, özellikle yanında yaşlanan anne ve   babasına hoş    muamele etmeli, onlara karşı sorumluluk, hassasiyet, şefkat, destek ve   yardımlarını artırmalıdır.</w:t>
      </w:r>
      <w:r>
        <w:rPr>
          <w:rFonts w:ascii="Arial" w:eastAsia="Arial" w:hAnsi="Arial" w:cs="Arial"/>
          <w:sz w:val="22"/>
        </w:rPr>
        <w:t xml:space="preserve"> </w:t>
      </w:r>
    </w:p>
    <w:p w:rsidR="00FF0A0B" w:rsidRDefault="00A92283">
      <w:pPr>
        <w:pStyle w:val="Balk1"/>
        <w:ind w:left="153" w:right="4"/>
      </w:pPr>
      <w:r>
        <w:rPr>
          <w:bCs/>
          <w:szCs w:val="36"/>
          <w:rtl/>
        </w:rPr>
        <w:t>وَقَ ضى رَبكَُّ الَََّ تعَْبدُُُٓوا اِلََُّٓ اِياَّهُ وَباِلْوَالِدَيْنِ اِحْسَان</w:t>
      </w:r>
      <w:r>
        <w:rPr>
          <w:bCs/>
          <w:sz w:val="55"/>
          <w:szCs w:val="55"/>
          <w:vertAlign w:val="superscript"/>
          <w:rtl/>
        </w:rPr>
        <w:t xml:space="preserve"> ِؕ</w:t>
      </w:r>
      <w:r>
        <w:rPr>
          <w:bCs/>
          <w:szCs w:val="36"/>
          <w:rtl/>
        </w:rPr>
        <w:t>اً اِمَّا يَبْلغَُنَّ عِنْدَكَ الْكِبَرَ احََدُهُمَُٓا اوَْ كِلاَهُمَا فلَاَ تقَلُْ لهَُمَُٓا ا فٍُ وَلََ تنَْهَرْهُمَا وَقلُْ لَهُمَا قَوْلًَ كَرٖيماً ﴿</w:t>
      </w:r>
      <w:r>
        <w:rPr>
          <w:bCs/>
          <w:szCs w:val="36"/>
        </w:rPr>
        <w:t>٢٣</w:t>
      </w:r>
      <w:r>
        <w:rPr>
          <w:bCs/>
          <w:szCs w:val="36"/>
          <w:rtl/>
        </w:rPr>
        <w:t xml:space="preserve">﴾ وَاخْفِضْ لَهُمَا جَناَحَ الذ لُِّ مِنَ الرَّحْمَةِ وَقلُْ رَ بِ ارْحَمْهُمَا كَمَا </w:t>
      </w:r>
      <w:r>
        <w:rPr>
          <w:rFonts w:ascii="Arial" w:eastAsia="Arial" w:hAnsi="Arial" w:cs="Arial"/>
          <w:bCs/>
          <w:sz w:val="28"/>
          <w:szCs w:val="28"/>
          <w:rtl/>
        </w:rPr>
        <w:t xml:space="preserve"> </w:t>
      </w:r>
      <w:r>
        <w:rPr>
          <w:bCs/>
          <w:szCs w:val="36"/>
          <w:rtl/>
        </w:rPr>
        <w:t>رَبيََّانٖي صَغٖير</w:t>
      </w:r>
      <w:r>
        <w:rPr>
          <w:bCs/>
          <w:sz w:val="55"/>
          <w:szCs w:val="55"/>
          <w:vertAlign w:val="superscript"/>
          <w:rtl/>
        </w:rPr>
        <w:t>ِؕ</w:t>
      </w:r>
      <w:r>
        <w:rPr>
          <w:bCs/>
          <w:szCs w:val="36"/>
          <w:rtl/>
        </w:rPr>
        <w:t>اً ﴿</w:t>
      </w:r>
      <w:r>
        <w:rPr>
          <w:bCs/>
          <w:szCs w:val="36"/>
        </w:rPr>
        <w:t>٢٤</w:t>
      </w:r>
      <w:r>
        <w:rPr>
          <w:bCs/>
          <w:szCs w:val="36"/>
          <w:rtl/>
        </w:rPr>
        <w:t xml:space="preserve"> ﴾</w:t>
      </w:r>
    </w:p>
    <w:p w:rsidR="00FF0A0B" w:rsidRDefault="00A92283">
      <w:pPr>
        <w:tabs>
          <w:tab w:val="center" w:pos="4318"/>
        </w:tabs>
        <w:spacing w:after="119" w:line="259" w:lineRule="auto"/>
        <w:ind w:left="-15" w:right="0" w:firstLine="0"/>
        <w:jc w:val="left"/>
      </w:pPr>
      <w:r>
        <w:t xml:space="preserve"> </w:t>
      </w:r>
      <w:r>
        <w:tab/>
      </w:r>
      <w:r>
        <w:rPr>
          <w:i/>
        </w:rPr>
        <w:t>“</w:t>
      </w:r>
      <w:r>
        <w:rPr>
          <w:b/>
          <w:i/>
        </w:rPr>
        <w:t xml:space="preserve">Rabbin, sadece kendisine kulluk etmenizi ve anne babanıza iyi </w:t>
      </w:r>
    </w:p>
    <w:p w:rsidR="00FF0A0B" w:rsidRDefault="00A92283">
      <w:pPr>
        <w:spacing w:after="5" w:line="393" w:lineRule="auto"/>
        <w:ind w:left="-5" w:right="0"/>
      </w:pPr>
      <w:r>
        <w:rPr>
          <w:b/>
          <w:i/>
        </w:rPr>
        <w:t>davranmanızı emretti. Onlardan biri veya ikisi senin yanında yaşlanırsa onlara öf bile deme! Onları azarlama! İkisine de gönül alıcı güzel sözler söyle. (23)”</w:t>
      </w:r>
      <w:r>
        <w:rPr>
          <w:rFonts w:ascii="Arial" w:eastAsia="Arial" w:hAnsi="Arial" w:cs="Arial"/>
          <w:i/>
          <w:sz w:val="22"/>
        </w:rPr>
        <w:t xml:space="preserve"> </w:t>
      </w:r>
    </w:p>
    <w:p w:rsidR="00FF0A0B" w:rsidRDefault="00A92283">
      <w:pPr>
        <w:spacing w:after="5" w:line="393" w:lineRule="auto"/>
        <w:ind w:left="-5" w:right="242"/>
      </w:pPr>
      <w:r>
        <w:rPr>
          <w:b/>
        </w:rPr>
        <w:t xml:space="preserve"> </w:t>
      </w:r>
      <w:r>
        <w:rPr>
          <w:b/>
          <w:i/>
        </w:rPr>
        <w:t>“Onlara merhametle ve alçak gönüllülükle kol kanat ger. “Rabbim! Onlar nasıl küçüklükte beni şefkatle eğitip yetiştirdilerse şimdi sen de onlara merhamet göster” diyerek dua et.” (</w:t>
      </w:r>
      <w:proofErr w:type="spellStart"/>
      <w:r>
        <w:rPr>
          <w:b/>
          <w:i/>
        </w:rPr>
        <w:t>İsrâ</w:t>
      </w:r>
      <w:proofErr w:type="spellEnd"/>
      <w:r>
        <w:rPr>
          <w:b/>
          <w:i/>
        </w:rPr>
        <w:t xml:space="preserve"> </w:t>
      </w:r>
      <w:proofErr w:type="spellStart"/>
      <w:r>
        <w:rPr>
          <w:b/>
          <w:i/>
        </w:rPr>
        <w:t>Sûresi</w:t>
      </w:r>
      <w:proofErr w:type="spellEnd"/>
      <w:r>
        <w:rPr>
          <w:b/>
          <w:i/>
        </w:rPr>
        <w:t xml:space="preserve"> (23 - 24) </w:t>
      </w:r>
      <w:proofErr w:type="spellStart"/>
      <w:r>
        <w:t>âyet</w:t>
      </w:r>
      <w:proofErr w:type="spellEnd"/>
      <w:r>
        <w:t xml:space="preserve">-i kerimesinde ifade edildiği gibi    evlât, anne babasına bu   şekilde bol   bol dua    edeceği gibi    aynı    zamanda anne babanın hayır dualarını da   almaya çalışmalıdır. Çünkü onların duası </w:t>
      </w:r>
      <w:proofErr w:type="spellStart"/>
      <w:r>
        <w:t>reddolunmayacak</w:t>
      </w:r>
      <w:proofErr w:type="spellEnd"/>
      <w:r>
        <w:t xml:space="preserve"> dualar arasındadır. Hatta sadece anne baba değil, diğer yaşlılar da duası kabul edilen kimseler arasındadır. Nitekim Peygamber Efendimiz, </w:t>
      </w:r>
      <w:r>
        <w:rPr>
          <w:b/>
          <w:i/>
        </w:rPr>
        <w:t>“Allah Teâlâ, sünnete bağlı bir şekilde istikamet üzere yaşayan, saçları ağarmış ihtiyar bir Müslüman kendisine dua ettiğinde, kuşkusuz ona istediğini vermemekten hayâ eder.” (</w:t>
      </w:r>
      <w:proofErr w:type="spellStart"/>
      <w:r>
        <w:rPr>
          <w:b/>
          <w:i/>
        </w:rPr>
        <w:t>Taberânî</w:t>
      </w:r>
      <w:proofErr w:type="spellEnd"/>
      <w:r>
        <w:rPr>
          <w:b/>
          <w:i/>
        </w:rPr>
        <w:t>, el-</w:t>
      </w:r>
      <w:proofErr w:type="spellStart"/>
      <w:r>
        <w:rPr>
          <w:b/>
          <w:i/>
        </w:rPr>
        <w:t>Mu’cemü’l</w:t>
      </w:r>
      <w:proofErr w:type="spellEnd"/>
      <w:r>
        <w:rPr>
          <w:b/>
          <w:i/>
        </w:rPr>
        <w:t>-</w:t>
      </w:r>
      <w:proofErr w:type="spellStart"/>
      <w:r>
        <w:rPr>
          <w:b/>
          <w:i/>
        </w:rPr>
        <w:t>evsat</w:t>
      </w:r>
      <w:proofErr w:type="spellEnd"/>
      <w:r>
        <w:rPr>
          <w:b/>
          <w:i/>
        </w:rPr>
        <w:t>, 5, 270.)</w:t>
      </w:r>
      <w:r>
        <w:t xml:space="preserve"> </w:t>
      </w:r>
    </w:p>
    <w:p w:rsidR="00FF0A0B" w:rsidRDefault="00A92283">
      <w:pPr>
        <w:ind w:left="-5" w:right="0"/>
      </w:pPr>
      <w:r>
        <w:t xml:space="preserve">buyurarak ihtiyar kimselerin dualarının da   kabul </w:t>
      </w:r>
      <w:proofErr w:type="spellStart"/>
      <w:r>
        <w:t>olu</w:t>
      </w:r>
      <w:proofErr w:type="spellEnd"/>
      <w:r>
        <w:t xml:space="preserve">-nacağını ifade etmiştir. </w:t>
      </w:r>
      <w:proofErr w:type="spellStart"/>
      <w:r>
        <w:t>Ebû</w:t>
      </w:r>
      <w:proofErr w:type="spellEnd"/>
      <w:r>
        <w:t xml:space="preserve">    </w:t>
      </w:r>
      <w:proofErr w:type="spellStart"/>
      <w:r>
        <w:t>Hüreyre</w:t>
      </w:r>
      <w:proofErr w:type="spellEnd"/>
      <w:r>
        <w:t xml:space="preserve"> yaşlı annesinin bütün ihtiyaçlarını gidererek onun hayır duasını almayı başaranlardan biridir. </w:t>
      </w:r>
      <w:proofErr w:type="spellStart"/>
      <w:r>
        <w:t>Ebû</w:t>
      </w:r>
      <w:proofErr w:type="spellEnd"/>
      <w:r>
        <w:t xml:space="preserve">    </w:t>
      </w:r>
      <w:proofErr w:type="spellStart"/>
      <w:r>
        <w:t>Hüreyre’nin</w:t>
      </w:r>
      <w:proofErr w:type="spellEnd"/>
      <w:r>
        <w:t xml:space="preserve"> annesi, ihtiyar hâlinde kendisine müşfik davranan oğluna şöyle dua    eder: </w:t>
      </w:r>
      <w:r>
        <w:rPr>
          <w:b/>
          <w:i/>
        </w:rPr>
        <w:t>“Sen, yaşlı hâlimde bana nasıl iyilik ve   ihsanda bulunduysan, Allah da sana öyle merhamet etsin.</w:t>
      </w:r>
      <w:r>
        <w:rPr>
          <w:i/>
        </w:rPr>
        <w:t xml:space="preserve">” </w:t>
      </w:r>
      <w:r>
        <w:rPr>
          <w:b/>
          <w:i/>
        </w:rPr>
        <w:t>(</w:t>
      </w:r>
      <w:proofErr w:type="spellStart"/>
      <w:r>
        <w:rPr>
          <w:b/>
          <w:i/>
        </w:rPr>
        <w:t>Buhârî</w:t>
      </w:r>
      <w:proofErr w:type="spellEnd"/>
      <w:r>
        <w:rPr>
          <w:b/>
          <w:i/>
        </w:rPr>
        <w:t>, 39 el-</w:t>
      </w:r>
    </w:p>
    <w:p w:rsidR="00FF0A0B" w:rsidRDefault="00A92283">
      <w:pPr>
        <w:spacing w:after="162" w:line="259" w:lineRule="auto"/>
        <w:ind w:left="-5" w:right="0"/>
      </w:pPr>
      <w:proofErr w:type="spellStart"/>
      <w:r>
        <w:rPr>
          <w:b/>
          <w:i/>
        </w:rPr>
        <w:t>Edebü’l-müfred</w:t>
      </w:r>
      <w:proofErr w:type="spellEnd"/>
      <w:r>
        <w:rPr>
          <w:b/>
          <w:i/>
        </w:rPr>
        <w:t>, 18.)</w:t>
      </w:r>
      <w:r>
        <w:rPr>
          <w:rFonts w:ascii="Arial" w:eastAsia="Arial" w:hAnsi="Arial" w:cs="Arial"/>
          <w:i/>
          <w:sz w:val="22"/>
        </w:rPr>
        <w:t xml:space="preserve"> </w:t>
      </w:r>
    </w:p>
    <w:p w:rsidR="00FF0A0B" w:rsidRDefault="00A92283">
      <w:pPr>
        <w:ind w:left="-5" w:right="0"/>
      </w:pPr>
      <w:r>
        <w:rPr>
          <w:b/>
        </w:rPr>
        <w:t xml:space="preserve"> </w:t>
      </w:r>
      <w:r>
        <w:t xml:space="preserve">Anne babalar başta olmak üzere yaşlı kimselerin temizlik, iaşe, sağlık, giyim kuşam gibi    ihtiyaçlarını gidermek her    Müslüman için    bir   vazifedir. Nitekim Peygamber Efendimiz hayatı boyunca düşkün ve   muhtaç kimselerin bakımlarını üstlenmiş, Allah’ın kullarına olan    yardım ve   rızıklandırmasının zayıf kimseler hürmetine olduğunu ifade etmiştir. Ayrıca    </w:t>
      </w:r>
      <w:proofErr w:type="spellStart"/>
      <w:r>
        <w:t>ashâbına</w:t>
      </w:r>
      <w:proofErr w:type="spellEnd"/>
      <w:r>
        <w:t>, anne babaya iyiliğin önemini vurgulamak için    mağarada mahsur kalan ve   aralarında anne babasına ikramda bulunmak için    bütün geceyi ayakta geçiren üç kişinin hikâyesini özenle anlatmıştır.</w:t>
      </w:r>
      <w:r>
        <w:rPr>
          <w:rFonts w:ascii="Arial" w:eastAsia="Arial" w:hAnsi="Arial" w:cs="Arial"/>
          <w:sz w:val="22"/>
        </w:rPr>
        <w:t xml:space="preserve"> </w:t>
      </w:r>
    </w:p>
    <w:p w:rsidR="00FF0A0B" w:rsidRDefault="00A92283">
      <w:pPr>
        <w:tabs>
          <w:tab w:val="center" w:pos="1798"/>
        </w:tabs>
        <w:spacing w:after="165" w:line="259" w:lineRule="auto"/>
        <w:ind w:left="-15" w:right="0" w:firstLine="0"/>
        <w:jc w:val="left"/>
      </w:pPr>
      <w:r>
        <w:lastRenderedPageBreak/>
        <w:t xml:space="preserve"> </w:t>
      </w:r>
      <w:r>
        <w:tab/>
      </w:r>
      <w:r>
        <w:rPr>
          <w:b/>
        </w:rPr>
        <w:t>Değerli Kardeşlerim!</w:t>
      </w:r>
      <w:r>
        <w:rPr>
          <w:rFonts w:ascii="Arial" w:eastAsia="Arial" w:hAnsi="Arial" w:cs="Arial"/>
          <w:sz w:val="22"/>
        </w:rPr>
        <w:t xml:space="preserve"> </w:t>
      </w:r>
    </w:p>
    <w:p w:rsidR="00FF0A0B" w:rsidRDefault="00A92283">
      <w:pPr>
        <w:spacing w:after="0"/>
        <w:ind w:left="-5" w:right="0"/>
      </w:pPr>
      <w:r>
        <w:t xml:space="preserve"> İhtiyarlara hürmet bir   yönüyle de   sosyal hayatı düzenlemeye yardımcı olur.    Bir   gün    ihtiyarlayacak olan    genç, yaşlılara hürmet göstermekle bu   düzene katkıda bulunarak aslında kendi geleceğine de   yatırım yapmaktadır. Allah </w:t>
      </w:r>
      <w:proofErr w:type="spellStart"/>
      <w:r>
        <w:t>Resûlü</w:t>
      </w:r>
      <w:proofErr w:type="spellEnd"/>
      <w:r>
        <w:t xml:space="preserve"> bu   gerçeğe şöyle işaret eder: </w:t>
      </w:r>
      <w:r>
        <w:rPr>
          <w:b/>
          <w:i/>
        </w:rPr>
        <w:t xml:space="preserve">“Bir genç, ihtiyar bir kimseye yaşından dolayı hürmet ederse, Allah da ona yaşlılığında kendisine hürmet edecek birisini hazırlar.” (T2022 </w:t>
      </w:r>
      <w:proofErr w:type="spellStart"/>
      <w:r>
        <w:rPr>
          <w:b/>
          <w:i/>
        </w:rPr>
        <w:t>Tirmizî</w:t>
      </w:r>
      <w:proofErr w:type="spellEnd"/>
      <w:r>
        <w:rPr>
          <w:b/>
          <w:i/>
        </w:rPr>
        <w:t xml:space="preserve">, </w:t>
      </w:r>
      <w:proofErr w:type="spellStart"/>
      <w:r>
        <w:rPr>
          <w:b/>
          <w:i/>
        </w:rPr>
        <w:t>Birr</w:t>
      </w:r>
      <w:proofErr w:type="spellEnd"/>
      <w:r>
        <w:rPr>
          <w:b/>
          <w:i/>
        </w:rPr>
        <w:t>, 75)</w:t>
      </w:r>
      <w:r>
        <w:rPr>
          <w:b/>
        </w:rPr>
        <w:t xml:space="preserve"> </w:t>
      </w:r>
      <w:r>
        <w:t xml:space="preserve">Küçüklerin büyüklere selâm vermesi ve   söz    hakkının öncelikle büyüklere verilmesi, bu   düzeni sağlamaya yönelik uygulamalardır. Peygamberimiz, cemaatle namaz kılarken arkasında en   yaşlılardan başlanarak saf   tutulması gerektiğini bildirir.  Ayrıca o, namaz kıldırabilecek kişilerin yeterlilik açısından eşit    olmaları durumunda, yaşı büyük olanın imam olmasını tavsiye ederek yaşlıların toplum içerisindeki itibarını korur. </w:t>
      </w:r>
      <w:r>
        <w:rPr>
          <w:i/>
        </w:rPr>
        <w:t>“</w:t>
      </w:r>
      <w:r>
        <w:rPr>
          <w:b/>
          <w:i/>
        </w:rPr>
        <w:t>İhtiyar bir Müslüman’a, Kur’an’ın belirlediği sınırları aşmayan ve ondan uzak kalmayan bir Kur’an hafızına hürmet etmek ve adaletli devlet başkanına hürmet göstermek, Allah’a duyulan saygıdandır.”</w:t>
      </w:r>
      <w:r>
        <w:rPr>
          <w:i/>
        </w:rPr>
        <w:t xml:space="preserve"> </w:t>
      </w:r>
      <w:r>
        <w:rPr>
          <w:b/>
          <w:i/>
        </w:rPr>
        <w:t xml:space="preserve">(Ebu Davud, </w:t>
      </w:r>
      <w:proofErr w:type="spellStart"/>
      <w:r>
        <w:rPr>
          <w:b/>
          <w:i/>
        </w:rPr>
        <w:t>Edeb</w:t>
      </w:r>
      <w:proofErr w:type="spellEnd"/>
      <w:r>
        <w:rPr>
          <w:b/>
          <w:i/>
        </w:rPr>
        <w:t xml:space="preserve">, 20) </w:t>
      </w:r>
      <w:r>
        <w:t xml:space="preserve">buyuran </w:t>
      </w:r>
      <w:proofErr w:type="spellStart"/>
      <w:r>
        <w:t>Peygamberimiz,bizzat</w:t>
      </w:r>
      <w:proofErr w:type="spellEnd"/>
      <w:r>
        <w:t xml:space="preserve"> yaşlılara hürmet etmeye özen    göstermiştir. Bir   gün    kendisini görmek için    yaşlı bir   adam gelir, oradaki insanlar yaşlıya yer   açmakta ağır    davranırlar. Bunun üzerine Allah’ın </w:t>
      </w:r>
      <w:proofErr w:type="spellStart"/>
      <w:r>
        <w:t>Resûlü</w:t>
      </w:r>
      <w:proofErr w:type="spellEnd"/>
      <w:r>
        <w:t xml:space="preserve">, </w:t>
      </w:r>
      <w:r>
        <w:rPr>
          <w:i/>
        </w:rPr>
        <w:t>“</w:t>
      </w:r>
      <w:r>
        <w:rPr>
          <w:b/>
          <w:i/>
        </w:rPr>
        <w:t xml:space="preserve">Küçüğümüze merhamet etmeyen ve büyüğümüzün saygınlığını kabul etmeyen bizden değildir.”( </w:t>
      </w:r>
      <w:proofErr w:type="spellStart"/>
      <w:r>
        <w:rPr>
          <w:b/>
          <w:i/>
        </w:rPr>
        <w:t>Tirmizi</w:t>
      </w:r>
      <w:proofErr w:type="spellEnd"/>
      <w:r>
        <w:rPr>
          <w:b/>
          <w:i/>
        </w:rPr>
        <w:t xml:space="preserve">, </w:t>
      </w:r>
      <w:proofErr w:type="spellStart"/>
      <w:r>
        <w:rPr>
          <w:b/>
          <w:i/>
        </w:rPr>
        <w:t>Birr</w:t>
      </w:r>
      <w:proofErr w:type="spellEnd"/>
      <w:r>
        <w:rPr>
          <w:b/>
          <w:i/>
        </w:rPr>
        <w:t xml:space="preserve">, 15.) </w:t>
      </w:r>
      <w:r>
        <w:t xml:space="preserve">buyurur. Bir   keresinde de   Allah </w:t>
      </w:r>
      <w:proofErr w:type="spellStart"/>
      <w:r>
        <w:t>Resûlü’ne</w:t>
      </w:r>
      <w:proofErr w:type="spellEnd"/>
      <w:r>
        <w:t xml:space="preserve"> içecek bir   şey   getirilir. Kendisi bundan bir   miktar içtikten sonra âdeti olduğu üzere </w:t>
      </w:r>
      <w:proofErr w:type="spellStart"/>
      <w:r>
        <w:t>ashâb</w:t>
      </w:r>
      <w:proofErr w:type="spellEnd"/>
      <w:r>
        <w:t xml:space="preserve"> ile   paylaşmak ister. Sağında genç bir   delikanlı olan    amcasının oğlu    </w:t>
      </w:r>
      <w:proofErr w:type="spellStart"/>
      <w:r>
        <w:t>İbn</w:t>
      </w:r>
      <w:proofErr w:type="spellEnd"/>
      <w:r>
        <w:t xml:space="preserve">    Abbâs, solunda ise   yaşlı kimseler bulunmaktadır. Allah </w:t>
      </w:r>
      <w:proofErr w:type="spellStart"/>
      <w:r>
        <w:t>Resûlü</w:t>
      </w:r>
      <w:proofErr w:type="spellEnd"/>
      <w:r>
        <w:t xml:space="preserve"> her    zamanki gibi    sağdan başlamak yerine yaşlılara hürmet gereği soldan başlamayı uygun görür ve   bunun için    </w:t>
      </w:r>
      <w:proofErr w:type="spellStart"/>
      <w:r>
        <w:t>İbn</w:t>
      </w:r>
      <w:proofErr w:type="spellEnd"/>
      <w:r>
        <w:t xml:space="preserve"> Abbâs’tan izin    ister. Fakat o,  “Hayır, vallahi </w:t>
      </w:r>
      <w:proofErr w:type="spellStart"/>
      <w:r>
        <w:t>yâ</w:t>
      </w:r>
      <w:proofErr w:type="spellEnd"/>
      <w:r>
        <w:t xml:space="preserve">   </w:t>
      </w:r>
      <w:proofErr w:type="spellStart"/>
      <w:r>
        <w:t>Resûlallah</w:t>
      </w:r>
      <w:proofErr w:type="spellEnd"/>
      <w:r>
        <w:t xml:space="preserve">! Senden gelen nasibimi hiç   kimseye bırakmam.” cevabını verince Peygamberimiz elindeki   tası    onun eline bırakıverir. Bu   hadise, bir   taraftan gençteki Peygamber sevgisini ve   </w:t>
      </w:r>
      <w:r>
        <w:t>Hz.    Peygamber’in sağdan başlama sünnetini gösterirken diğer taraftan onun yaşlılara olan ilgi ve saygısını ifade etmektedir.</w:t>
      </w:r>
      <w:r>
        <w:rPr>
          <w:rFonts w:ascii="Arial" w:eastAsia="Arial" w:hAnsi="Arial" w:cs="Arial"/>
          <w:sz w:val="22"/>
        </w:rPr>
        <w:t xml:space="preserve"> </w:t>
      </w:r>
      <w:r>
        <w:t xml:space="preserve"> İnsanların saygı, hürmet ve merhametine mazhar olan ihtiyar, yaşı </w:t>
      </w:r>
    </w:p>
    <w:p w:rsidR="00FF0A0B" w:rsidRDefault="00A92283">
      <w:pPr>
        <w:spacing w:after="0"/>
        <w:ind w:left="-5" w:right="240"/>
      </w:pPr>
      <w:r>
        <w:t xml:space="preserve">ilerledikçe Allah’ın rahmetinden ve   bağışlamasından daha da   fazla nasiplenir. Yarattığı insanı çok    iyi   tanıyan Allah (cc), insanı bu   çağa ulaştığında bazı mükellefiyetlerden muaf tutmuş, bazı    sorumlulukları da   onun için    hafifletmiştir. Örneğin Peygamberimiz, </w:t>
      </w:r>
      <w:r>
        <w:rPr>
          <w:b/>
          <w:i/>
        </w:rPr>
        <w:t>“Biriniz insanlara namaz kıldıracak olursa, hafif tutsun. Çünkü içlerinde zayıf olanı, hasta olanı, yaşlı ola-</w:t>
      </w:r>
      <w:proofErr w:type="spellStart"/>
      <w:r>
        <w:rPr>
          <w:b/>
          <w:i/>
        </w:rPr>
        <w:t>nı</w:t>
      </w:r>
      <w:proofErr w:type="spellEnd"/>
      <w:r>
        <w:rPr>
          <w:b/>
          <w:i/>
        </w:rPr>
        <w:t xml:space="preserve"> var. Kendi kendine namaz kıldığında ise (namazını) istediği kadar uzatsın.” (</w:t>
      </w:r>
      <w:proofErr w:type="spellStart"/>
      <w:r>
        <w:rPr>
          <w:b/>
          <w:i/>
        </w:rPr>
        <w:t>Buhârî</w:t>
      </w:r>
      <w:proofErr w:type="spellEnd"/>
      <w:r>
        <w:rPr>
          <w:b/>
          <w:i/>
        </w:rPr>
        <w:t xml:space="preserve">, </w:t>
      </w:r>
      <w:proofErr w:type="spellStart"/>
      <w:r>
        <w:rPr>
          <w:b/>
          <w:i/>
        </w:rPr>
        <w:t>Ezân</w:t>
      </w:r>
      <w:proofErr w:type="spellEnd"/>
      <w:r>
        <w:rPr>
          <w:b/>
          <w:i/>
        </w:rPr>
        <w:t>, 62)</w:t>
      </w:r>
      <w:r>
        <w:rPr>
          <w:b/>
        </w:rPr>
        <w:t xml:space="preserve"> </w:t>
      </w:r>
      <w:r>
        <w:t xml:space="preserve">buyurmuştur. Yahut Peygamberimiz yaşlandığı için    hac    yapamayan kişinin yerine bir başkasının hac yapmasına izin vermiştir. Kendi ihtiyaçlarını gideremeyecek derecede düşkün bir   hâle    gelmek ve yaşlılığın bunaklığa dönüşmesi ise   istenilmeyen durumlardır. </w:t>
      </w:r>
      <w:proofErr w:type="spellStart"/>
      <w:r>
        <w:t>Resûlullah</w:t>
      </w:r>
      <w:proofErr w:type="spellEnd"/>
      <w:r>
        <w:t xml:space="preserve"> bu   hâle düşmemek için    dualarında Rabbine şöyle yalvarır: </w:t>
      </w:r>
      <w:r>
        <w:rPr>
          <w:i/>
        </w:rPr>
        <w:t>“.</w:t>
      </w:r>
      <w:r>
        <w:rPr>
          <w:b/>
          <w:i/>
        </w:rPr>
        <w:t>..Allah’ım! Günahlarımı kar ve dolu suyu ile temizle ve beyaz elbiseyi kirden arındırdığın gibi kalbimi hatalardan arındır. Benimle hatalarımın arasını da doğu ile batının arasını açtığın gibi aç. Allah’ım! Tembellikten, bunaklık derecesinde yaşlılıktan, günahtan ve borçlu kalmaktan sana sığınırım.” (</w:t>
      </w:r>
      <w:proofErr w:type="spellStart"/>
      <w:r>
        <w:rPr>
          <w:b/>
          <w:i/>
        </w:rPr>
        <w:t>Tirmizî</w:t>
      </w:r>
      <w:proofErr w:type="spellEnd"/>
      <w:r>
        <w:rPr>
          <w:b/>
          <w:i/>
        </w:rPr>
        <w:t xml:space="preserve">, </w:t>
      </w:r>
      <w:proofErr w:type="spellStart"/>
      <w:r>
        <w:rPr>
          <w:b/>
          <w:i/>
        </w:rPr>
        <w:t>Deavât</w:t>
      </w:r>
      <w:proofErr w:type="spellEnd"/>
      <w:r>
        <w:rPr>
          <w:b/>
          <w:i/>
        </w:rPr>
        <w:t>, 76)</w:t>
      </w:r>
      <w:r>
        <w:rPr>
          <w:rFonts w:ascii="Arial" w:eastAsia="Arial" w:hAnsi="Arial" w:cs="Arial"/>
          <w:i/>
          <w:sz w:val="22"/>
        </w:rPr>
        <w:t xml:space="preserve"> </w:t>
      </w:r>
      <w:r>
        <w:rPr>
          <w:b/>
        </w:rPr>
        <w:t xml:space="preserve"> </w:t>
      </w:r>
      <w:r>
        <w:t>Rabbimiz bizleri yaşlılık çağının tehlikelerinden, ihtiyarlık çağında dünya gafletine dalıp ahireti unutmaktan muhafaza eylesin. Herkese merhametli olmayı ve sonunda Allah’ın rahmetini kazanmayı bize lütfetsin.</w:t>
      </w:r>
      <w:r>
        <w:rPr>
          <w:rFonts w:ascii="Arial" w:eastAsia="Arial" w:hAnsi="Arial" w:cs="Arial"/>
          <w:sz w:val="22"/>
        </w:rPr>
        <w:t xml:space="preserve"> </w:t>
      </w:r>
    </w:p>
    <w:p w:rsidR="00FF0A0B" w:rsidRDefault="00FF0A0B">
      <w:pPr>
        <w:spacing w:after="3" w:line="387" w:lineRule="auto"/>
        <w:ind w:left="-5" w:right="0"/>
        <w:jc w:val="left"/>
      </w:pPr>
    </w:p>
    <w:p w:rsidR="00FF0A0B" w:rsidRDefault="00FF0A0B">
      <w:pPr>
        <w:spacing w:after="165" w:line="360" w:lineRule="auto"/>
        <w:ind w:left="6654" w:right="0" w:hanging="680"/>
        <w:jc w:val="left"/>
      </w:pPr>
    </w:p>
    <w:sectPr w:rsidR="00FF0A0B">
      <w:pgSz w:w="16838" w:h="11906" w:orient="landscape"/>
      <w:pgMar w:top="297" w:right="291" w:bottom="577" w:left="288" w:header="708" w:footer="708" w:gutter="0"/>
      <w:cols w:num="2" w:space="4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0B"/>
    <w:rsid w:val="001F4170"/>
    <w:rsid w:val="00616B73"/>
    <w:rsid w:val="00A92283"/>
    <w:rsid w:val="00B80401"/>
    <w:rsid w:val="00CE00FF"/>
    <w:rsid w:val="00FF0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01D415D"/>
  <w15:docId w15:val="{6C8956B6-E37C-1E4E-85CE-27BAF413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8" w:lineRule="auto"/>
      <w:ind w:left="10" w:right="238" w:hanging="10"/>
      <w:jc w:val="both"/>
    </w:pPr>
    <w:rPr>
      <w:rFonts w:ascii="Times New Roman" w:eastAsia="Times New Roman" w:hAnsi="Times New Roman" w:cs="Times New Roman"/>
      <w:color w:val="000000"/>
      <w:lang w:val="tr" w:eastAsia="tr"/>
    </w:rPr>
  </w:style>
  <w:style w:type="paragraph" w:styleId="Balk1">
    <w:name w:val="heading 1"/>
    <w:next w:val="Normal"/>
    <w:link w:val="Balk1Char"/>
    <w:uiPriority w:val="9"/>
    <w:qFormat/>
    <w:pPr>
      <w:keepNext/>
      <w:keepLines/>
      <w:bidi/>
      <w:spacing w:after="3" w:line="371" w:lineRule="auto"/>
      <w:ind w:left="11" w:right="19" w:hanging="11"/>
      <w:jc w:val="right"/>
      <w:outlineLvl w:val="0"/>
    </w:pPr>
    <w:rPr>
      <w:rFonts w:ascii="Times New Roman" w:eastAsia="Times New Roman" w:hAnsi="Times New Roman" w:cs="Times New Roman"/>
      <w:b/>
      <w:color w:val="000000"/>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2752</Words>
  <Characters>15687</Characters>
  <Application>Microsoft Office Word</Application>
  <DocSecurity>0</DocSecurity>
  <Lines>130</Lines>
  <Paragraphs>36</Paragraphs>
  <ScaleCrop>false</ScaleCrop>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ramazan özköylü</cp:lastModifiedBy>
  <cp:revision>2</cp:revision>
  <dcterms:created xsi:type="dcterms:W3CDTF">2024-04-23T21:21:00Z</dcterms:created>
  <dcterms:modified xsi:type="dcterms:W3CDTF">2024-04-23T21:21:00Z</dcterms:modified>
</cp:coreProperties>
</file>